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34" w:rsidRDefault="00B11456" w:rsidP="00B11456">
      <w:pPr>
        <w:jc w:val="both"/>
        <w:rPr>
          <w:b/>
        </w:rPr>
      </w:pPr>
      <w:r w:rsidRPr="00B11456">
        <w:rPr>
          <w:b/>
        </w:rPr>
        <w:t>Podatci o dodijeljenim donacijama i sponzorstvima</w:t>
      </w:r>
    </w:p>
    <w:p w:rsidR="00B11456" w:rsidRDefault="00B11456" w:rsidP="00B11456">
      <w:pPr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NAZIV KORISNIKA</w:t>
            </w: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B11456" w:rsidTr="001178A9">
        <w:trPr>
          <w:trHeight w:val="547"/>
        </w:trPr>
        <w:tc>
          <w:tcPr>
            <w:tcW w:w="9062" w:type="dxa"/>
            <w:gridSpan w:val="3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U 2025. GODINI U DRUŠTVU VODOOPSKRBA I ODVODNJA ZAPREŠIĆ D.O.O. NIJE BILO DONACIJA NITI SPONZORSTAVA</w:t>
            </w:r>
            <w:bookmarkStart w:id="0" w:name="_GoBack"/>
            <w:bookmarkEnd w:id="0"/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</w:tbl>
    <w:p w:rsidR="00B11456" w:rsidRPr="00B11456" w:rsidRDefault="00B11456" w:rsidP="00B11456">
      <w:pPr>
        <w:jc w:val="both"/>
        <w:rPr>
          <w:b/>
        </w:rPr>
      </w:pPr>
    </w:p>
    <w:sectPr w:rsidR="00B11456" w:rsidRPr="00B1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56"/>
    <w:rsid w:val="003D619A"/>
    <w:rsid w:val="00916634"/>
    <w:rsid w:val="009A16D8"/>
    <w:rsid w:val="00B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43285-EF66-41E5-B6A3-1CEB243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2026-01-30T09:44:00Z</dcterms:created>
  <dcterms:modified xsi:type="dcterms:W3CDTF">2026-01-30T09:47:00Z</dcterms:modified>
</cp:coreProperties>
</file>